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EE1D6" w14:textId="363C3583" w:rsidR="0070070B" w:rsidRPr="00226B07" w:rsidRDefault="00F20DFD" w:rsidP="00A82310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szCs w:val="14"/>
        </w:rPr>
      </w:pPr>
      <w:r w:rsidRPr="00226B07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13CFA898" wp14:editId="30D5FA4B">
            <wp:simplePos x="0" y="0"/>
            <wp:positionH relativeFrom="column">
              <wp:posOffset>5391785</wp:posOffset>
            </wp:positionH>
            <wp:positionV relativeFrom="paragraph">
              <wp:posOffset>107315</wp:posOffset>
            </wp:positionV>
            <wp:extent cx="1142365" cy="1522095"/>
            <wp:effectExtent l="635" t="0" r="1270" b="1270"/>
            <wp:wrapThrough wrapText="bothSides">
              <wp:wrapPolygon edited="0">
                <wp:start x="21588" y="-9"/>
                <wp:lineTo x="336" y="-9"/>
                <wp:lineTo x="336" y="21348"/>
                <wp:lineTo x="21588" y="21348"/>
                <wp:lineTo x="21588" y="-9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4236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146" w:rsidRPr="00226B07">
        <w:rPr>
          <w:rFonts w:ascii="Times New Roman" w:hAnsi="Times New Roman" w:cs="Times New Roman"/>
          <w:b/>
          <w:sz w:val="36"/>
          <w:szCs w:val="32"/>
        </w:rPr>
        <w:t xml:space="preserve">Автомат проветривания «Термопривод </w:t>
      </w:r>
      <w:r w:rsidR="00366070" w:rsidRPr="00226B07">
        <w:rPr>
          <w:rFonts w:ascii="Times New Roman" w:hAnsi="Times New Roman" w:cs="Times New Roman"/>
          <w:b/>
          <w:sz w:val="36"/>
          <w:szCs w:val="32"/>
        </w:rPr>
        <w:t>2Н</w:t>
      </w:r>
      <w:r w:rsidR="008E1146" w:rsidRPr="00226B07">
        <w:rPr>
          <w:rFonts w:ascii="Times New Roman" w:hAnsi="Times New Roman" w:cs="Times New Roman"/>
          <w:b/>
          <w:sz w:val="36"/>
          <w:szCs w:val="32"/>
        </w:rPr>
        <w:t>»</w:t>
      </w:r>
      <w:r w:rsidR="00366070" w:rsidRPr="00226B07">
        <w:rPr>
          <w:rFonts w:ascii="Times New Roman" w:hAnsi="Times New Roman" w:cs="Times New Roman"/>
          <w:b/>
          <w:sz w:val="36"/>
          <w:szCs w:val="32"/>
        </w:rPr>
        <w:t xml:space="preserve"> </w:t>
      </w:r>
      <w:r w:rsidR="00D85776" w:rsidRPr="00226B07">
        <w:rPr>
          <w:rFonts w:ascii="Times New Roman" w:hAnsi="Times New Roman" w:cs="Times New Roman"/>
          <w:sz w:val="14"/>
          <w:szCs w:val="14"/>
        </w:rPr>
        <w:t>Паспорт. Инструкция по установке</w:t>
      </w:r>
    </w:p>
    <w:p w14:paraId="7FC08198" w14:textId="5D211428" w:rsidR="001513BB" w:rsidRPr="00226B07" w:rsidRDefault="003E28F4" w:rsidP="00A82310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>У</w:t>
      </w:r>
      <w:r w:rsidR="00863882"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>правляет положением</w:t>
      </w:r>
      <w:r w:rsidR="003D7C52"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створк</w:t>
      </w:r>
      <w:r w:rsidR="00863882"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>и, а</w:t>
      </w:r>
      <w:r w:rsidR="003D7C52"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>втоматическ</w:t>
      </w:r>
      <w:r w:rsidR="001177CB"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>и</w:t>
      </w:r>
      <w:r w:rsidR="003D7C52"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проветрива</w:t>
      </w:r>
      <w:r w:rsidR="001513BB"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>ет</w:t>
      </w:r>
      <w:r w:rsidR="00B353B3"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теплиц</w:t>
      </w:r>
      <w:r w:rsidR="003A6072"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>у</w:t>
      </w:r>
      <w:r w:rsidR="001513BB"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>.</w:t>
      </w:r>
    </w:p>
    <w:p w14:paraId="1D9E56F5" w14:textId="1B675FEA" w:rsidR="00366070" w:rsidRPr="00226B07" w:rsidRDefault="001513BB" w:rsidP="00A82310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>В</w:t>
      </w:r>
      <w:r w:rsidR="007E6C7A"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комплекте </w:t>
      </w:r>
      <w:r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имеется </w:t>
      </w:r>
      <w:r w:rsidR="007E6C7A"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>всё необходимое для самостоятельной установки</w:t>
      </w:r>
      <w:r w:rsidR="00E17C59"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>.</w:t>
      </w:r>
    </w:p>
    <w:p w14:paraId="6AE5515A" w14:textId="1ECAA18A" w:rsidR="00366070" w:rsidRPr="00226B07" w:rsidRDefault="00282D47" w:rsidP="00A82310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226B07">
        <w:rPr>
          <w:rFonts w:ascii="Times New Roman" w:hAnsi="Times New Roman" w:cs="Times New Roman"/>
          <w:noProof/>
          <w:sz w:val="20"/>
          <w:szCs w:val="20"/>
        </w:rPr>
        <w:t xml:space="preserve">Рычаг из оцинкованной стали толщиной 1,75 мм </w:t>
      </w:r>
      <w:r w:rsidR="00340DBB">
        <w:rPr>
          <w:rFonts w:ascii="Times New Roman" w:hAnsi="Times New Roman" w:cs="Times New Roman"/>
          <w:noProof/>
          <w:sz w:val="20"/>
          <w:szCs w:val="20"/>
        </w:rPr>
        <w:t>поднимает</w:t>
      </w:r>
      <w:r w:rsidR="00340DB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366070"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>форточк</w:t>
      </w:r>
      <w:r w:rsidR="00340DBB">
        <w:rPr>
          <w:rFonts w:ascii="Times New Roman" w:hAnsi="Times New Roman" w:cs="Times New Roman"/>
          <w:noProof/>
          <w:sz w:val="20"/>
          <w:szCs w:val="20"/>
          <w:lang w:eastAsia="ru-RU"/>
        </w:rPr>
        <w:t>у</w:t>
      </w:r>
      <w:r w:rsidR="00BD4B19"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весом </w:t>
      </w:r>
      <w:r w:rsidR="00340DB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до </w:t>
      </w:r>
      <w:r w:rsidR="00BD4B19"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>7 кг.</w:t>
      </w:r>
    </w:p>
    <w:p w14:paraId="32311043" w14:textId="0FE1F6DF" w:rsidR="00366070" w:rsidRPr="00226B07" w:rsidRDefault="00282D47" w:rsidP="00A82310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226B07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793CF4" wp14:editId="25B05227">
                <wp:simplePos x="0" y="0"/>
                <wp:positionH relativeFrom="column">
                  <wp:posOffset>4763072</wp:posOffset>
                </wp:positionH>
                <wp:positionV relativeFrom="paragraph">
                  <wp:posOffset>27305</wp:posOffset>
                </wp:positionV>
                <wp:extent cx="352425" cy="171450"/>
                <wp:effectExtent l="0" t="19050" r="47625" b="38100"/>
                <wp:wrapNone/>
                <wp:docPr id="15" name="Стрелка: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50778F" w14:textId="77777777" w:rsidR="00D669A8" w:rsidRDefault="00D669A8" w:rsidP="00D669A8">
                            <w:pPr>
                              <w:jc w:val="center"/>
                            </w:pP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793CF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5" o:spid="_x0000_s1026" type="#_x0000_t13" style="position:absolute;margin-left:375.05pt;margin-top:2.15pt;width:27.75pt;height:13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" adj="16346" fillcolor="#5b9bd5 [3204]" strokecolor="#1f4d78 [1604]" strokeweight="1pt">
                <v:textbox>
                  <w:txbxContent>
                    <w:p w14:paraId="7950778F" w14:textId="77777777" w:rsidR="00D669A8" w:rsidRDefault="00D669A8" w:rsidP="00D669A8">
                      <w:pPr>
                        <w:jc w:val="center"/>
                      </w:pPr>
                      <w: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366070"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Возможность </w:t>
      </w:r>
      <w:r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>от</w:t>
      </w:r>
      <w:r w:rsidR="00366070"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>соединения рычаг</w:t>
      </w:r>
      <w:r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>а</w:t>
      </w:r>
      <w:r w:rsidR="00366070"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позволяет устанавливать термопривод</w:t>
      </w:r>
      <w:r w:rsidR="002B4F9A"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366070"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>на двери</w:t>
      </w:r>
      <w:r w:rsidR="00444D27"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14:paraId="3AF47656" w14:textId="49EAA9DD" w:rsidR="003D7C52" w:rsidRPr="00226B07" w:rsidRDefault="003B38B8" w:rsidP="00A8231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>Каждый с</w:t>
      </w:r>
      <w:r w:rsidR="001E4AA1" w:rsidRPr="00226B07">
        <w:rPr>
          <w:rFonts w:ascii="Times New Roman" w:hAnsi="Times New Roman" w:cs="Times New Roman"/>
          <w:sz w:val="20"/>
          <w:szCs w:val="20"/>
        </w:rPr>
        <w:t xml:space="preserve">тальной </w:t>
      </w:r>
      <w:r w:rsidR="007F55C4" w:rsidRPr="00226B07">
        <w:rPr>
          <w:rFonts w:ascii="Times New Roman" w:hAnsi="Times New Roman" w:cs="Times New Roman"/>
          <w:sz w:val="20"/>
          <w:szCs w:val="20"/>
        </w:rPr>
        <w:t>гидроцилиндр</w:t>
      </w:r>
      <w:r w:rsidR="00CD40B0" w:rsidRPr="00226B07">
        <w:rPr>
          <w:rFonts w:ascii="Times New Roman" w:hAnsi="Times New Roman" w:cs="Times New Roman"/>
          <w:sz w:val="20"/>
          <w:szCs w:val="20"/>
        </w:rPr>
        <w:t xml:space="preserve"> </w:t>
      </w:r>
      <w:r w:rsidR="008B2093" w:rsidRPr="00226B07">
        <w:rPr>
          <w:rFonts w:ascii="Times New Roman" w:hAnsi="Times New Roman" w:cs="Times New Roman"/>
          <w:sz w:val="20"/>
          <w:szCs w:val="20"/>
        </w:rPr>
        <w:t>«</w:t>
      </w:r>
      <w:r w:rsidR="00CD40B0" w:rsidRPr="00226B07">
        <w:rPr>
          <w:rFonts w:ascii="Times New Roman" w:hAnsi="Times New Roman" w:cs="Times New Roman"/>
          <w:sz w:val="20"/>
          <w:szCs w:val="20"/>
        </w:rPr>
        <w:t>М10х1»</w:t>
      </w:r>
      <w:r w:rsidR="00D85776" w:rsidRPr="00226B07">
        <w:rPr>
          <w:rFonts w:ascii="Times New Roman" w:hAnsi="Times New Roman" w:cs="Times New Roman"/>
          <w:sz w:val="20"/>
          <w:szCs w:val="20"/>
        </w:rPr>
        <w:t xml:space="preserve"> </w:t>
      </w:r>
      <w:r w:rsidR="00D907D5" w:rsidRPr="00226B07">
        <w:rPr>
          <w:rFonts w:ascii="Times New Roman" w:hAnsi="Times New Roman" w:cs="Times New Roman"/>
          <w:sz w:val="20"/>
          <w:szCs w:val="20"/>
        </w:rPr>
        <w:t>испытан нагрузкой 300 кг.</w:t>
      </w:r>
    </w:p>
    <w:p w14:paraId="790619D1" w14:textId="3B8FFE95" w:rsidR="00BC6DE5" w:rsidRPr="00226B07" w:rsidRDefault="00BC6DE5" w:rsidP="00A8231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>Полный выход штока не менее 90 мм.</w:t>
      </w:r>
    </w:p>
    <w:p w14:paraId="5033A944" w14:textId="6A483670" w:rsidR="00BC6DE5" w:rsidRPr="00226B07" w:rsidRDefault="00F20DFD" w:rsidP="00A8231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 xml:space="preserve">В </w:t>
      </w:r>
      <w:r w:rsidR="002A4AA6" w:rsidRPr="00226B07">
        <w:rPr>
          <w:rFonts w:ascii="Times New Roman" w:hAnsi="Times New Roman" w:cs="Times New Roman"/>
          <w:sz w:val="20"/>
          <w:szCs w:val="20"/>
        </w:rPr>
        <w:t xml:space="preserve">цельном </w:t>
      </w:r>
      <w:r w:rsidRPr="00226B07">
        <w:rPr>
          <w:rFonts w:ascii="Times New Roman" w:hAnsi="Times New Roman" w:cs="Times New Roman"/>
          <w:sz w:val="20"/>
          <w:szCs w:val="20"/>
        </w:rPr>
        <w:t>гидроцилиндре отсутствуют пробки, крышки, заглушки.</w:t>
      </w:r>
    </w:p>
    <w:p w14:paraId="6A9D056C" w14:textId="271550A9" w:rsidR="00F20DFD" w:rsidRPr="00226B07" w:rsidRDefault="00FA7330" w:rsidP="00A8231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6B07">
        <w:rPr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4F5C04E5" wp14:editId="6E0F70E4">
            <wp:simplePos x="0" y="0"/>
            <wp:positionH relativeFrom="column">
              <wp:posOffset>5195570</wp:posOffset>
            </wp:positionH>
            <wp:positionV relativeFrom="paragraph">
              <wp:posOffset>117475</wp:posOffset>
            </wp:positionV>
            <wp:extent cx="1799590" cy="986155"/>
            <wp:effectExtent l="0" t="0" r="0" b="44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2" b="16758"/>
                    <a:stretch/>
                  </pic:blipFill>
                  <pic:spPr bwMode="auto">
                    <a:xfrm>
                      <a:off x="0" y="0"/>
                      <a:ext cx="179959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9A8" w:rsidRPr="00226B07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39B6C0" wp14:editId="32CE0835">
                <wp:simplePos x="0" y="0"/>
                <wp:positionH relativeFrom="column">
                  <wp:posOffset>4751358</wp:posOffset>
                </wp:positionH>
                <wp:positionV relativeFrom="paragraph">
                  <wp:posOffset>86445</wp:posOffset>
                </wp:positionV>
                <wp:extent cx="352425" cy="171450"/>
                <wp:effectExtent l="19050" t="19050" r="28575" b="38100"/>
                <wp:wrapNone/>
                <wp:docPr id="11" name="Стрелка: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7077">
                          <a:off x="0" y="0"/>
                          <a:ext cx="35242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D989B" w14:textId="2F487ED5" w:rsidR="00D669A8" w:rsidRDefault="00D669A8" w:rsidP="00D669A8">
                            <w:pPr>
                              <w:jc w:val="center"/>
                            </w:pP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9B6C0" id="Стрелка: вправо 11" o:spid="_x0000_s1027" type="#_x0000_t13" style="position:absolute;margin-left:374.1pt;margin-top:6.8pt;width:27.75pt;height:13.5pt;rotation:586631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" adj="16346" fillcolor="#5b9bd5 [3204]" strokecolor="#1f4d78 [1604]" strokeweight="1pt">
                <v:textbox>
                  <w:txbxContent>
                    <w:p w14:paraId="2FBD989B" w14:textId="2F487ED5" w:rsidR="00D669A8" w:rsidRDefault="00D669A8" w:rsidP="00D669A8">
                      <w:pPr>
                        <w:jc w:val="center"/>
                      </w:pPr>
                      <w: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F20DFD" w:rsidRPr="00226B07">
        <w:rPr>
          <w:rFonts w:ascii="Times New Roman" w:hAnsi="Times New Roman" w:cs="Times New Roman"/>
          <w:sz w:val="20"/>
          <w:szCs w:val="20"/>
        </w:rPr>
        <w:t>Резьбовая втулка зафиксирована от проворачивания.</w:t>
      </w:r>
    </w:p>
    <w:p w14:paraId="27539FA8" w14:textId="789D603E" w:rsidR="00F20DFD" w:rsidRPr="00226B07" w:rsidRDefault="00D907D5" w:rsidP="00A8231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>Т</w:t>
      </w:r>
      <w:r w:rsidR="002543E0" w:rsidRPr="00226B07">
        <w:rPr>
          <w:rFonts w:ascii="Times New Roman" w:hAnsi="Times New Roman" w:cs="Times New Roman"/>
          <w:sz w:val="20"/>
          <w:szCs w:val="20"/>
        </w:rPr>
        <w:t>угое</w:t>
      </w:r>
      <w:r w:rsidR="00094A4D" w:rsidRPr="00226B07">
        <w:rPr>
          <w:rFonts w:ascii="Times New Roman" w:hAnsi="Times New Roman" w:cs="Times New Roman"/>
          <w:sz w:val="20"/>
          <w:szCs w:val="20"/>
        </w:rPr>
        <w:t>, залипающее,</w:t>
      </w:r>
      <w:r w:rsidR="002543E0" w:rsidRPr="00226B07">
        <w:rPr>
          <w:rFonts w:ascii="Times New Roman" w:hAnsi="Times New Roman" w:cs="Times New Roman"/>
          <w:sz w:val="20"/>
          <w:szCs w:val="20"/>
        </w:rPr>
        <w:t xml:space="preserve"> </w:t>
      </w:r>
      <w:r w:rsidR="000C0C1D" w:rsidRPr="00226B07">
        <w:rPr>
          <w:rFonts w:ascii="Times New Roman" w:hAnsi="Times New Roman" w:cs="Times New Roman"/>
          <w:sz w:val="20"/>
          <w:szCs w:val="20"/>
        </w:rPr>
        <w:t>уплотнение штока</w:t>
      </w:r>
      <w:r w:rsidR="001513BB" w:rsidRPr="00226B07">
        <w:rPr>
          <w:rFonts w:ascii="Times New Roman" w:hAnsi="Times New Roman" w:cs="Times New Roman"/>
          <w:sz w:val="20"/>
          <w:szCs w:val="20"/>
        </w:rPr>
        <w:t xml:space="preserve"> </w:t>
      </w:r>
      <w:r w:rsidR="00BD4B19" w:rsidRPr="00226B07">
        <w:rPr>
          <w:rFonts w:ascii="Times New Roman" w:hAnsi="Times New Roman" w:cs="Times New Roman"/>
          <w:sz w:val="20"/>
          <w:szCs w:val="20"/>
        </w:rPr>
        <w:t xml:space="preserve">гидроцилиндра </w:t>
      </w:r>
      <w:r w:rsidR="000C0C1D" w:rsidRPr="00226B07">
        <w:rPr>
          <w:rFonts w:ascii="Times New Roman" w:hAnsi="Times New Roman" w:cs="Times New Roman"/>
          <w:sz w:val="20"/>
          <w:szCs w:val="20"/>
        </w:rPr>
        <w:t>препятству</w:t>
      </w:r>
      <w:r w:rsidR="001513BB" w:rsidRPr="00226B07">
        <w:rPr>
          <w:rFonts w:ascii="Times New Roman" w:hAnsi="Times New Roman" w:cs="Times New Roman"/>
          <w:sz w:val="20"/>
          <w:szCs w:val="20"/>
        </w:rPr>
        <w:t>ет раскачиванию</w:t>
      </w:r>
    </w:p>
    <w:p w14:paraId="4F5AEB12" w14:textId="1A2311F0" w:rsidR="001513BB" w:rsidRPr="00226B07" w:rsidRDefault="001513BB" w:rsidP="00A8231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>створки ветром и обеспечивает длительный срок службы</w:t>
      </w:r>
      <w:r w:rsidR="00164AB2" w:rsidRPr="00226B07">
        <w:rPr>
          <w:rFonts w:ascii="Times New Roman" w:hAnsi="Times New Roman" w:cs="Times New Roman"/>
          <w:sz w:val="20"/>
          <w:szCs w:val="20"/>
        </w:rPr>
        <w:t xml:space="preserve"> </w:t>
      </w:r>
      <w:r w:rsidRPr="00226B07">
        <w:rPr>
          <w:rFonts w:ascii="Times New Roman" w:hAnsi="Times New Roman" w:cs="Times New Roman"/>
          <w:sz w:val="20"/>
          <w:szCs w:val="20"/>
        </w:rPr>
        <w:t>изделия.</w:t>
      </w:r>
      <w:r w:rsidR="00366070"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14:paraId="04C65158" w14:textId="02ECBAF4" w:rsidR="00BC6DE5" w:rsidRPr="00226B07" w:rsidRDefault="00BC6DE5" w:rsidP="00A8231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>Регулировки и настройки не требуются.</w:t>
      </w:r>
      <w:r w:rsidR="00D669A8" w:rsidRPr="00226B07">
        <w:rPr>
          <w:noProof/>
          <w:sz w:val="20"/>
          <w:szCs w:val="20"/>
        </w:rPr>
        <w:t xml:space="preserve"> </w:t>
      </w:r>
    </w:p>
    <w:p w14:paraId="14F94121" w14:textId="1257AF22" w:rsidR="004917C8" w:rsidRPr="00226B07" w:rsidRDefault="00863882" w:rsidP="00A8231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 xml:space="preserve">Полное открытие створки при температуре +26 </w:t>
      </w:r>
      <w:r w:rsidR="00956461" w:rsidRPr="00226B07">
        <w:rPr>
          <w:rFonts w:ascii="Times New Roman" w:hAnsi="Times New Roman" w:cs="Times New Roman"/>
          <w:sz w:val="20"/>
          <w:szCs w:val="20"/>
          <w:vertAlign w:val="superscript"/>
        </w:rPr>
        <w:t>О</w:t>
      </w:r>
      <w:r w:rsidRPr="00226B07">
        <w:rPr>
          <w:rFonts w:ascii="Times New Roman" w:hAnsi="Times New Roman" w:cs="Times New Roman"/>
          <w:sz w:val="20"/>
          <w:szCs w:val="20"/>
        </w:rPr>
        <w:t xml:space="preserve">С обеспечивает эффективное проветривание. </w:t>
      </w:r>
    </w:p>
    <w:p w14:paraId="19D8F330" w14:textId="6E1D8547" w:rsidR="000322EF" w:rsidRPr="00226B07" w:rsidRDefault="006033C4" w:rsidP="00A8231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 xml:space="preserve">Полное закрытие створки при </w:t>
      </w:r>
      <w:r w:rsidR="00164AB2" w:rsidRPr="00226B07">
        <w:rPr>
          <w:rFonts w:ascii="Times New Roman" w:hAnsi="Times New Roman" w:cs="Times New Roman"/>
          <w:sz w:val="20"/>
          <w:szCs w:val="20"/>
        </w:rPr>
        <w:t xml:space="preserve">температуре </w:t>
      </w:r>
      <w:r w:rsidRPr="00226B07">
        <w:rPr>
          <w:rFonts w:ascii="Times New Roman" w:hAnsi="Times New Roman" w:cs="Times New Roman"/>
          <w:sz w:val="20"/>
          <w:szCs w:val="20"/>
        </w:rPr>
        <w:t>+2</w:t>
      </w:r>
      <w:r w:rsidR="00A8567A" w:rsidRPr="00226B07">
        <w:rPr>
          <w:rFonts w:ascii="Times New Roman" w:hAnsi="Times New Roman" w:cs="Times New Roman"/>
          <w:sz w:val="20"/>
          <w:szCs w:val="20"/>
        </w:rPr>
        <w:t>2</w:t>
      </w:r>
      <w:r w:rsidRPr="00226B07">
        <w:rPr>
          <w:rFonts w:ascii="Times New Roman" w:hAnsi="Times New Roman" w:cs="Times New Roman"/>
          <w:sz w:val="20"/>
          <w:szCs w:val="20"/>
        </w:rPr>
        <w:t xml:space="preserve"> </w:t>
      </w:r>
      <w:r w:rsidRPr="00226B07">
        <w:rPr>
          <w:rFonts w:ascii="Times New Roman" w:hAnsi="Times New Roman" w:cs="Times New Roman"/>
          <w:sz w:val="20"/>
          <w:szCs w:val="20"/>
          <w:vertAlign w:val="superscript"/>
        </w:rPr>
        <w:t>О</w:t>
      </w:r>
      <w:r w:rsidRPr="00226B07">
        <w:rPr>
          <w:rFonts w:ascii="Times New Roman" w:hAnsi="Times New Roman" w:cs="Times New Roman"/>
          <w:sz w:val="20"/>
          <w:szCs w:val="20"/>
        </w:rPr>
        <w:t>С сохраняет тепло в теплице.</w:t>
      </w:r>
    </w:p>
    <w:p w14:paraId="6FA43B09" w14:textId="77777777" w:rsidR="00282D47" w:rsidRPr="00226B07" w:rsidRDefault="00464DC3" w:rsidP="00A8231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 xml:space="preserve">Серый </w:t>
      </w:r>
      <w:r w:rsidR="00282D47" w:rsidRPr="00226B07">
        <w:rPr>
          <w:rFonts w:ascii="Times New Roman" w:hAnsi="Times New Roman" w:cs="Times New Roman"/>
          <w:sz w:val="20"/>
          <w:szCs w:val="20"/>
        </w:rPr>
        <w:t>ц</w:t>
      </w:r>
      <w:r w:rsidRPr="00226B07">
        <w:rPr>
          <w:rFonts w:ascii="Times New Roman" w:hAnsi="Times New Roman" w:cs="Times New Roman"/>
          <w:sz w:val="20"/>
          <w:szCs w:val="20"/>
        </w:rPr>
        <w:t>вет штока поддерживает точную температуру в теплице,</w:t>
      </w:r>
      <w:r w:rsidR="00282D47" w:rsidRPr="00226B07">
        <w:rPr>
          <w:rFonts w:ascii="Times New Roman" w:hAnsi="Times New Roman" w:cs="Times New Roman"/>
          <w:sz w:val="20"/>
          <w:szCs w:val="20"/>
        </w:rPr>
        <w:t xml:space="preserve"> </w:t>
      </w:r>
      <w:r w:rsidRPr="00226B07">
        <w:rPr>
          <w:rFonts w:ascii="Times New Roman" w:hAnsi="Times New Roman" w:cs="Times New Roman"/>
          <w:sz w:val="20"/>
          <w:szCs w:val="20"/>
        </w:rPr>
        <w:t xml:space="preserve">исключая открытие </w:t>
      </w:r>
    </w:p>
    <w:p w14:paraId="7D8EDFCA" w14:textId="2CDE8515" w:rsidR="00464DC3" w:rsidRPr="00226B07" w:rsidRDefault="00464DC3" w:rsidP="00A82310">
      <w:pPr>
        <w:spacing w:after="0" w:line="240" w:lineRule="auto"/>
        <w:rPr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>створки при нагреве термопривода солнцем.</w:t>
      </w:r>
    </w:p>
    <w:p w14:paraId="1C87315D" w14:textId="73F1EE6A" w:rsidR="00D669A8" w:rsidRPr="00226B07" w:rsidRDefault="00D669A8" w:rsidP="00A8231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 xml:space="preserve">Ход </w:t>
      </w:r>
      <w:r w:rsidR="00282D47" w:rsidRPr="00226B07">
        <w:rPr>
          <w:rFonts w:ascii="Times New Roman" w:hAnsi="Times New Roman" w:cs="Times New Roman"/>
          <w:sz w:val="20"/>
          <w:szCs w:val="20"/>
        </w:rPr>
        <w:t>рычага со створкой</w:t>
      </w:r>
      <w:r w:rsidRPr="00226B07">
        <w:rPr>
          <w:rFonts w:ascii="Times New Roman" w:hAnsi="Times New Roman" w:cs="Times New Roman"/>
          <w:sz w:val="20"/>
          <w:szCs w:val="20"/>
        </w:rPr>
        <w:t xml:space="preserve"> весом 7 кг, при изменении температуры от +20 </w:t>
      </w:r>
      <w:r w:rsidRPr="00226B07">
        <w:rPr>
          <w:rFonts w:ascii="Times New Roman" w:hAnsi="Times New Roman" w:cs="Times New Roman"/>
          <w:sz w:val="20"/>
          <w:szCs w:val="20"/>
          <w:vertAlign w:val="superscript"/>
        </w:rPr>
        <w:t>О</w:t>
      </w:r>
      <w:r w:rsidRPr="00226B07">
        <w:rPr>
          <w:rFonts w:ascii="Times New Roman" w:hAnsi="Times New Roman" w:cs="Times New Roman"/>
          <w:sz w:val="20"/>
          <w:szCs w:val="20"/>
        </w:rPr>
        <w:t xml:space="preserve">С до +26 </w:t>
      </w:r>
      <w:r w:rsidRPr="00226B07">
        <w:rPr>
          <w:rFonts w:ascii="Times New Roman" w:hAnsi="Times New Roman" w:cs="Times New Roman"/>
          <w:sz w:val="20"/>
          <w:szCs w:val="20"/>
          <w:vertAlign w:val="superscript"/>
        </w:rPr>
        <w:t>О</w:t>
      </w:r>
      <w:r w:rsidRPr="00226B07">
        <w:rPr>
          <w:rFonts w:ascii="Times New Roman" w:hAnsi="Times New Roman" w:cs="Times New Roman"/>
          <w:sz w:val="20"/>
          <w:szCs w:val="20"/>
        </w:rPr>
        <w:t>С, не менее 20 см.</w:t>
      </w:r>
    </w:p>
    <w:p w14:paraId="68CE283E" w14:textId="68CFA8EE" w:rsidR="00FE2595" w:rsidRPr="00226B07" w:rsidRDefault="00FE2595" w:rsidP="00A8231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>Максимальное раскрытие рычагов 4</w:t>
      </w:r>
      <w:r w:rsidR="00B5685E" w:rsidRPr="00226B07">
        <w:rPr>
          <w:rFonts w:ascii="Times New Roman" w:hAnsi="Times New Roman" w:cs="Times New Roman"/>
          <w:sz w:val="20"/>
          <w:szCs w:val="20"/>
        </w:rPr>
        <w:t>3</w:t>
      </w:r>
      <w:r w:rsidRPr="00226B07">
        <w:rPr>
          <w:rFonts w:ascii="Times New Roman" w:hAnsi="Times New Roman" w:cs="Times New Roman"/>
          <w:sz w:val="20"/>
          <w:szCs w:val="20"/>
        </w:rPr>
        <w:t xml:space="preserve"> см.</w:t>
      </w:r>
      <w:r w:rsidR="00493541" w:rsidRPr="00226B07">
        <w:rPr>
          <w:sz w:val="20"/>
          <w:szCs w:val="20"/>
        </w:rPr>
        <w:t xml:space="preserve"> </w:t>
      </w:r>
    </w:p>
    <w:p w14:paraId="29750948" w14:textId="410A9D38" w:rsidR="00BC6DE5" w:rsidRPr="00226B07" w:rsidRDefault="00E17C59" w:rsidP="00A8231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>Створку, с установленным термоприводом, можно открывать при любой температуре, даже в мороз.</w:t>
      </w:r>
    </w:p>
    <w:p w14:paraId="328F1900" w14:textId="4A5D0505" w:rsidR="00B13404" w:rsidRPr="00226B07" w:rsidRDefault="00BC6DE5" w:rsidP="00A8231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>В зависимости от конструкции и веса створки</w:t>
      </w:r>
      <w:r w:rsidR="00F20DFD" w:rsidRPr="00226B07">
        <w:rPr>
          <w:rFonts w:ascii="Times New Roman" w:hAnsi="Times New Roman" w:cs="Times New Roman"/>
          <w:sz w:val="20"/>
          <w:szCs w:val="20"/>
        </w:rPr>
        <w:t>,</w:t>
      </w:r>
      <w:r w:rsidRPr="00226B07">
        <w:rPr>
          <w:rFonts w:ascii="Times New Roman" w:hAnsi="Times New Roman" w:cs="Times New Roman"/>
          <w:sz w:val="20"/>
          <w:szCs w:val="20"/>
        </w:rPr>
        <w:t xml:space="preserve"> </w:t>
      </w:r>
      <w:r w:rsidR="00F20DFD" w:rsidRPr="00226B07">
        <w:rPr>
          <w:rFonts w:ascii="Times New Roman" w:hAnsi="Times New Roman" w:cs="Times New Roman"/>
          <w:sz w:val="20"/>
          <w:szCs w:val="20"/>
        </w:rPr>
        <w:t>толкатель можно развернуть, как от штока, так и к штоку.</w:t>
      </w:r>
    </w:p>
    <w:p w14:paraId="218EABF6" w14:textId="6CDE55A2" w:rsidR="00F20DFD" w:rsidRPr="00226B07" w:rsidRDefault="00F20DFD" w:rsidP="00A8231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>Рекомендуем при первой установке</w:t>
      </w:r>
      <w:r w:rsidR="00D6420B">
        <w:rPr>
          <w:rFonts w:ascii="Times New Roman" w:hAnsi="Times New Roman" w:cs="Times New Roman"/>
          <w:sz w:val="20"/>
          <w:szCs w:val="20"/>
        </w:rPr>
        <w:t xml:space="preserve"> на теплицу </w:t>
      </w:r>
      <w:r w:rsidRPr="00226B07">
        <w:rPr>
          <w:rFonts w:ascii="Times New Roman" w:hAnsi="Times New Roman" w:cs="Times New Roman"/>
          <w:sz w:val="20"/>
          <w:szCs w:val="20"/>
        </w:rPr>
        <w:t xml:space="preserve">развернуть толкатель </w:t>
      </w:r>
      <w:r w:rsidR="00D6420B">
        <w:rPr>
          <w:rFonts w:ascii="Times New Roman" w:hAnsi="Times New Roman" w:cs="Times New Roman"/>
          <w:sz w:val="20"/>
          <w:szCs w:val="20"/>
        </w:rPr>
        <w:t>от штока</w:t>
      </w:r>
      <w:r w:rsidR="00D669A8" w:rsidRPr="00226B07">
        <w:rPr>
          <w:rFonts w:ascii="Times New Roman" w:hAnsi="Times New Roman" w:cs="Times New Roman"/>
          <w:sz w:val="20"/>
          <w:szCs w:val="20"/>
        </w:rPr>
        <w:t>.</w:t>
      </w:r>
    </w:p>
    <w:p w14:paraId="3CCDD73C" w14:textId="275BDAFB" w:rsidR="00C278CE" w:rsidRPr="00226B07" w:rsidRDefault="00E17C59" w:rsidP="00A8231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>Рабочий ресур</w:t>
      </w:r>
      <w:r w:rsidR="002A7100" w:rsidRPr="00226B07">
        <w:rPr>
          <w:rFonts w:ascii="Times New Roman" w:hAnsi="Times New Roman" w:cs="Times New Roman"/>
          <w:sz w:val="20"/>
          <w:szCs w:val="20"/>
        </w:rPr>
        <w:t>с термопривода</w:t>
      </w:r>
      <w:r w:rsidRPr="00226B07">
        <w:rPr>
          <w:rFonts w:ascii="Times New Roman" w:hAnsi="Times New Roman" w:cs="Times New Roman"/>
          <w:sz w:val="20"/>
          <w:szCs w:val="20"/>
        </w:rPr>
        <w:t xml:space="preserve">, не менее 10 000 </w:t>
      </w:r>
      <w:r w:rsidR="001A64ED" w:rsidRPr="00226B07">
        <w:rPr>
          <w:rFonts w:ascii="Times New Roman" w:hAnsi="Times New Roman" w:cs="Times New Roman"/>
          <w:sz w:val="20"/>
          <w:szCs w:val="20"/>
        </w:rPr>
        <w:t xml:space="preserve">полных </w:t>
      </w:r>
      <w:r w:rsidRPr="00226B07">
        <w:rPr>
          <w:rFonts w:ascii="Times New Roman" w:hAnsi="Times New Roman" w:cs="Times New Roman"/>
          <w:sz w:val="20"/>
          <w:szCs w:val="20"/>
        </w:rPr>
        <w:t>циклов «Открыто – Закрыто».</w:t>
      </w:r>
    </w:p>
    <w:p w14:paraId="4EBD3F60" w14:textId="5FEF1E4D" w:rsidR="00E17C59" w:rsidRPr="00226B07" w:rsidRDefault="00E17C59" w:rsidP="00A8231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 xml:space="preserve">Температура эксплуатации и хранения -50 … +80 </w:t>
      </w:r>
      <w:r w:rsidRPr="00226B07">
        <w:rPr>
          <w:rFonts w:ascii="Times New Roman" w:hAnsi="Times New Roman" w:cs="Times New Roman"/>
          <w:sz w:val="20"/>
          <w:szCs w:val="20"/>
          <w:vertAlign w:val="superscript"/>
        </w:rPr>
        <w:t>О</w:t>
      </w:r>
      <w:r w:rsidRPr="00226B07">
        <w:rPr>
          <w:rFonts w:ascii="Times New Roman" w:hAnsi="Times New Roman" w:cs="Times New Roman"/>
          <w:sz w:val="20"/>
          <w:szCs w:val="20"/>
        </w:rPr>
        <w:t>С</w:t>
      </w:r>
      <w:r w:rsidRPr="00226B07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226B07">
        <w:rPr>
          <w:rFonts w:ascii="Times New Roman" w:hAnsi="Times New Roman" w:cs="Times New Roman"/>
          <w:sz w:val="20"/>
          <w:szCs w:val="20"/>
        </w:rPr>
        <w:t>(не требуется снятие на зиму).</w:t>
      </w:r>
    </w:p>
    <w:p w14:paraId="4D353704" w14:textId="0E315172" w:rsidR="00E17C59" w:rsidRPr="00226B07" w:rsidRDefault="00E17C59" w:rsidP="00A8231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bCs/>
          <w:sz w:val="20"/>
          <w:szCs w:val="20"/>
        </w:rPr>
        <w:t xml:space="preserve">Не закрывайте, не запирайте створку с термоприводом, </w:t>
      </w:r>
      <w:r w:rsidR="0008303E" w:rsidRPr="00226B07">
        <w:rPr>
          <w:rFonts w:ascii="Times New Roman" w:hAnsi="Times New Roman" w:cs="Times New Roman"/>
          <w:bCs/>
          <w:sz w:val="20"/>
          <w:szCs w:val="20"/>
        </w:rPr>
        <w:t>периодически</w:t>
      </w:r>
      <w:r w:rsidRPr="00226B07">
        <w:rPr>
          <w:rFonts w:ascii="Times New Roman" w:hAnsi="Times New Roman" w:cs="Times New Roman"/>
          <w:bCs/>
          <w:sz w:val="20"/>
          <w:szCs w:val="20"/>
        </w:rPr>
        <w:t xml:space="preserve"> протирайте и смазывайте шток солидолом, литолом.</w:t>
      </w:r>
    </w:p>
    <w:p w14:paraId="0D8C78EF" w14:textId="6DB76754" w:rsidR="00E17C59" w:rsidRPr="00226B07" w:rsidRDefault="00E17C59" w:rsidP="00A8231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>Гарантия: 1 год с даты получения товара потребителем. Не распространяется на изделия с механическими повреждениями.</w:t>
      </w:r>
    </w:p>
    <w:p w14:paraId="4F4E5DC4" w14:textId="48B194C6" w:rsidR="00C278CE" w:rsidRPr="00226B07" w:rsidRDefault="00A82310" w:rsidP="00A82310">
      <w:pPr>
        <w:pStyle w:val="a3"/>
        <w:tabs>
          <w:tab w:val="righ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  <w:r w:rsidRPr="00226B07">
        <w:rPr>
          <w:noProof/>
        </w:rPr>
        <w:drawing>
          <wp:anchor distT="0" distB="0" distL="114300" distR="114300" simplePos="0" relativeHeight="251698176" behindDoc="1" locked="0" layoutInCell="1" allowOverlap="1" wp14:anchorId="2A86738B" wp14:editId="5E6933FD">
            <wp:simplePos x="0" y="0"/>
            <wp:positionH relativeFrom="column">
              <wp:posOffset>-112395</wp:posOffset>
            </wp:positionH>
            <wp:positionV relativeFrom="paragraph">
              <wp:posOffset>160655</wp:posOffset>
            </wp:positionV>
            <wp:extent cx="7109460" cy="15621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45"/>
                    <a:stretch/>
                  </pic:blipFill>
                  <pic:spPr bwMode="auto">
                    <a:xfrm>
                      <a:off x="0" y="0"/>
                      <a:ext cx="71094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541006" w14:textId="77777777" w:rsidR="00A82310" w:rsidRPr="00226B07" w:rsidRDefault="001513BB" w:rsidP="00A82310">
      <w:pPr>
        <w:pStyle w:val="a3"/>
        <w:tabs>
          <w:tab w:val="righ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  <w:r w:rsidRPr="00226B07">
        <w:rPr>
          <w:rFonts w:ascii="Times New Roman" w:hAnsi="Times New Roman" w:cs="Times New Roman"/>
          <w:b/>
        </w:rPr>
        <w:t>Комплектность</w:t>
      </w:r>
    </w:p>
    <w:p w14:paraId="66CCA56C" w14:textId="77777777" w:rsidR="00A82310" w:rsidRPr="00226B07" w:rsidRDefault="00A82310" w:rsidP="00A82310">
      <w:pPr>
        <w:pStyle w:val="a3"/>
        <w:tabs>
          <w:tab w:val="right" w:pos="284"/>
        </w:tabs>
        <w:spacing w:after="0" w:line="240" w:lineRule="auto"/>
        <w:ind w:left="0"/>
        <w:rPr>
          <w:rFonts w:ascii="Times New Roman" w:hAnsi="Times New Roman" w:cs="Times New Roman"/>
          <w:b/>
        </w:rPr>
      </w:pPr>
    </w:p>
    <w:p w14:paraId="2F58CF92" w14:textId="77777777" w:rsidR="00A82310" w:rsidRPr="00226B07" w:rsidRDefault="00A82310" w:rsidP="00A82310">
      <w:pPr>
        <w:pStyle w:val="a3"/>
        <w:tabs>
          <w:tab w:val="right" w:pos="284"/>
        </w:tabs>
        <w:spacing w:after="0" w:line="240" w:lineRule="auto"/>
        <w:ind w:left="0"/>
        <w:rPr>
          <w:rFonts w:ascii="Times New Roman" w:hAnsi="Times New Roman" w:cs="Times New Roman"/>
          <w:b/>
        </w:rPr>
      </w:pPr>
    </w:p>
    <w:p w14:paraId="4AB0FC89" w14:textId="77777777" w:rsidR="00A82310" w:rsidRPr="00226B07" w:rsidRDefault="00A82310" w:rsidP="00A82310">
      <w:pPr>
        <w:pStyle w:val="a3"/>
        <w:tabs>
          <w:tab w:val="right" w:pos="284"/>
        </w:tabs>
        <w:spacing w:after="0" w:line="240" w:lineRule="auto"/>
        <w:ind w:left="0"/>
        <w:rPr>
          <w:rFonts w:ascii="Times New Roman" w:hAnsi="Times New Roman" w:cs="Times New Roman"/>
          <w:b/>
        </w:rPr>
      </w:pPr>
    </w:p>
    <w:p w14:paraId="3BE06009" w14:textId="77777777" w:rsidR="00A82310" w:rsidRPr="00226B07" w:rsidRDefault="00A82310" w:rsidP="00A82310">
      <w:pPr>
        <w:pStyle w:val="a3"/>
        <w:tabs>
          <w:tab w:val="right" w:pos="284"/>
        </w:tabs>
        <w:spacing w:after="0" w:line="240" w:lineRule="auto"/>
        <w:ind w:left="0"/>
        <w:rPr>
          <w:rFonts w:ascii="Times New Roman" w:hAnsi="Times New Roman" w:cs="Times New Roman"/>
          <w:b/>
        </w:rPr>
      </w:pPr>
    </w:p>
    <w:p w14:paraId="55D9B635" w14:textId="77777777" w:rsidR="00A82310" w:rsidRPr="00226B07" w:rsidRDefault="00A82310" w:rsidP="00A82310">
      <w:pPr>
        <w:pStyle w:val="a3"/>
        <w:tabs>
          <w:tab w:val="right" w:pos="284"/>
        </w:tabs>
        <w:spacing w:after="0" w:line="240" w:lineRule="auto"/>
        <w:ind w:left="0"/>
        <w:rPr>
          <w:rFonts w:ascii="Times New Roman" w:hAnsi="Times New Roman" w:cs="Times New Roman"/>
          <w:b/>
        </w:rPr>
      </w:pPr>
    </w:p>
    <w:p w14:paraId="7589A9D4" w14:textId="77777777" w:rsidR="00A82310" w:rsidRPr="00226B07" w:rsidRDefault="00A82310" w:rsidP="00072D73">
      <w:pPr>
        <w:pStyle w:val="a3"/>
        <w:tabs>
          <w:tab w:val="righ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</w:p>
    <w:p w14:paraId="1DD101CA" w14:textId="77777777" w:rsidR="00A82310" w:rsidRPr="00226B07" w:rsidRDefault="00A82310" w:rsidP="00A82310">
      <w:pPr>
        <w:pStyle w:val="a3"/>
        <w:tabs>
          <w:tab w:val="right" w:pos="284"/>
        </w:tabs>
        <w:spacing w:after="0" w:line="240" w:lineRule="auto"/>
        <w:ind w:left="0"/>
        <w:rPr>
          <w:rFonts w:ascii="Times New Roman" w:hAnsi="Times New Roman" w:cs="Times New Roman"/>
          <w:b/>
        </w:rPr>
      </w:pPr>
    </w:p>
    <w:p w14:paraId="54619D33" w14:textId="77777777" w:rsidR="00A82310" w:rsidRPr="00226B07" w:rsidRDefault="00A82310" w:rsidP="00A82310">
      <w:pPr>
        <w:pStyle w:val="a3"/>
        <w:tabs>
          <w:tab w:val="right" w:pos="284"/>
        </w:tabs>
        <w:spacing w:after="0" w:line="240" w:lineRule="auto"/>
        <w:ind w:left="0"/>
        <w:rPr>
          <w:rFonts w:ascii="Times New Roman" w:hAnsi="Times New Roman" w:cs="Times New Roman"/>
          <w:b/>
        </w:rPr>
      </w:pPr>
    </w:p>
    <w:p w14:paraId="3111CCAF" w14:textId="763E7028" w:rsidR="001513BB" w:rsidRPr="00226B07" w:rsidRDefault="001513BB" w:rsidP="00A82310">
      <w:pPr>
        <w:pStyle w:val="a3"/>
        <w:tabs>
          <w:tab w:val="righ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ab/>
      </w:r>
      <w:r w:rsidRPr="00226B07">
        <w:rPr>
          <w:rFonts w:ascii="Times New Roman" w:hAnsi="Times New Roman" w:cs="Times New Roman"/>
          <w:sz w:val="20"/>
          <w:szCs w:val="20"/>
        </w:rPr>
        <w:tab/>
      </w:r>
    </w:p>
    <w:p w14:paraId="65A83920" w14:textId="0EAD99A3" w:rsidR="00E17C59" w:rsidRPr="00226B07" w:rsidRDefault="00E17C59" w:rsidP="00E17C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6B07">
        <w:rPr>
          <w:rFonts w:ascii="Times New Roman" w:hAnsi="Times New Roman" w:cs="Times New Roman"/>
          <w:b/>
          <w:sz w:val="24"/>
          <w:szCs w:val="24"/>
        </w:rPr>
        <w:t>Установка термопривода</w:t>
      </w:r>
    </w:p>
    <w:p w14:paraId="01A474FE" w14:textId="66BE01A1" w:rsidR="00E17C59" w:rsidRPr="00226B07" w:rsidRDefault="00E17C59" w:rsidP="00E17C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 xml:space="preserve">Перед установкой охладите гидроцилиндр </w:t>
      </w:r>
      <w:r w:rsidR="001A64ED" w:rsidRPr="00226B07">
        <w:rPr>
          <w:rFonts w:ascii="Times New Roman" w:hAnsi="Times New Roman" w:cs="Times New Roman"/>
          <w:sz w:val="20"/>
          <w:szCs w:val="20"/>
        </w:rPr>
        <w:t xml:space="preserve">до </w:t>
      </w:r>
      <w:r w:rsidR="00114DFD" w:rsidRPr="00226B07">
        <w:rPr>
          <w:rFonts w:ascii="Times New Roman" w:hAnsi="Times New Roman" w:cs="Times New Roman"/>
          <w:sz w:val="20"/>
          <w:szCs w:val="20"/>
        </w:rPr>
        <w:t xml:space="preserve">+10 … +15 </w:t>
      </w:r>
      <w:r w:rsidR="00114DFD" w:rsidRPr="00226B07">
        <w:rPr>
          <w:rFonts w:ascii="Times New Roman" w:hAnsi="Times New Roman" w:cs="Times New Roman"/>
          <w:sz w:val="20"/>
          <w:szCs w:val="20"/>
          <w:vertAlign w:val="superscript"/>
        </w:rPr>
        <w:t>О</w:t>
      </w:r>
      <w:r w:rsidR="001A64ED" w:rsidRPr="00226B07">
        <w:rPr>
          <w:rFonts w:ascii="Times New Roman" w:hAnsi="Times New Roman" w:cs="Times New Roman"/>
          <w:sz w:val="20"/>
          <w:szCs w:val="20"/>
        </w:rPr>
        <w:t>С</w:t>
      </w:r>
      <w:r w:rsidR="00A37F3F">
        <w:rPr>
          <w:rFonts w:ascii="Times New Roman" w:hAnsi="Times New Roman" w:cs="Times New Roman"/>
          <w:sz w:val="20"/>
          <w:szCs w:val="20"/>
        </w:rPr>
        <w:t>, можно в холодной воде</w:t>
      </w:r>
      <w:r w:rsidR="001A64ED" w:rsidRPr="00226B07">
        <w:rPr>
          <w:rFonts w:ascii="Times New Roman" w:hAnsi="Times New Roman" w:cs="Times New Roman"/>
          <w:sz w:val="20"/>
          <w:szCs w:val="20"/>
        </w:rPr>
        <w:t>.</w:t>
      </w:r>
    </w:p>
    <w:p w14:paraId="5A6B5A2E" w14:textId="77777777" w:rsidR="00A37F3F" w:rsidRDefault="00A37F3F" w:rsidP="00A37F3F">
      <w:pPr>
        <w:tabs>
          <w:tab w:val="left" w:pos="555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6B07">
        <w:rPr>
          <w:noProof/>
        </w:rPr>
        <w:drawing>
          <wp:anchor distT="0" distB="0" distL="114300" distR="114300" simplePos="0" relativeHeight="251700224" behindDoc="1" locked="0" layoutInCell="1" allowOverlap="1" wp14:anchorId="017918AD" wp14:editId="0A2D1C0C">
            <wp:simplePos x="0" y="0"/>
            <wp:positionH relativeFrom="column">
              <wp:posOffset>4984750</wp:posOffset>
            </wp:positionH>
            <wp:positionV relativeFrom="paragraph">
              <wp:posOffset>50767</wp:posOffset>
            </wp:positionV>
            <wp:extent cx="1800000" cy="1348894"/>
            <wp:effectExtent l="0" t="0" r="0" b="3810"/>
            <wp:wrapTight wrapText="bothSides">
              <wp:wrapPolygon edited="0">
                <wp:start x="0" y="0"/>
                <wp:lineTo x="0" y="21356"/>
                <wp:lineTo x="21265" y="21356"/>
                <wp:lineTo x="2126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6B07">
        <w:rPr>
          <w:noProof/>
        </w:rPr>
        <w:drawing>
          <wp:anchor distT="0" distB="0" distL="114300" distR="114300" simplePos="0" relativeHeight="251699200" behindDoc="1" locked="0" layoutInCell="1" allowOverlap="1" wp14:anchorId="2C587E48" wp14:editId="117069F3">
            <wp:simplePos x="0" y="0"/>
            <wp:positionH relativeFrom="column">
              <wp:posOffset>22025</wp:posOffset>
            </wp:positionH>
            <wp:positionV relativeFrom="paragraph">
              <wp:posOffset>52036</wp:posOffset>
            </wp:positionV>
            <wp:extent cx="1800000" cy="1350936"/>
            <wp:effectExtent l="0" t="0" r="0" b="1905"/>
            <wp:wrapTight wrapText="bothSides">
              <wp:wrapPolygon edited="0">
                <wp:start x="0" y="0"/>
                <wp:lineTo x="0" y="21326"/>
                <wp:lineTo x="21265" y="21326"/>
                <wp:lineTo x="2126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7C59" w:rsidRPr="00226B07">
        <w:rPr>
          <w:rFonts w:ascii="Times New Roman" w:hAnsi="Times New Roman" w:cs="Times New Roman"/>
          <w:sz w:val="20"/>
          <w:szCs w:val="20"/>
        </w:rPr>
        <w:t>Убедитесь в свободном ходе открываемой створки.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17C59" w:rsidRPr="00226B07">
        <w:rPr>
          <w:rFonts w:ascii="Times New Roman" w:hAnsi="Times New Roman" w:cs="Times New Roman"/>
          <w:sz w:val="20"/>
          <w:szCs w:val="20"/>
        </w:rPr>
        <w:t>Зафиксируйте шток термопривода в толкателе шплинтом.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5D0DC9A" w14:textId="7941551E" w:rsidR="00E17C59" w:rsidRPr="00226B07" w:rsidRDefault="00A37F3F" w:rsidP="00A37F3F">
      <w:pPr>
        <w:tabs>
          <w:tab w:val="left" w:pos="555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Если конструкция рычагов допускает несколько вариантов крепления штока, начните проверку с наибольшим выходом штока, когда толкатель повёрнут от штока.</w:t>
      </w:r>
      <w:r w:rsidR="00E17C59" w:rsidRPr="00226B07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78ABEB34" w14:textId="6512277C" w:rsidR="00E17C59" w:rsidRPr="00226B07" w:rsidRDefault="00E17C59" w:rsidP="002A4AA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6420B">
        <w:rPr>
          <w:rFonts w:ascii="Times New Roman" w:hAnsi="Times New Roman" w:cs="Times New Roman"/>
          <w:sz w:val="20"/>
          <w:szCs w:val="20"/>
        </w:rPr>
        <w:t>При установке шплинта в отверсти</w:t>
      </w:r>
      <w:r w:rsidR="0075762D" w:rsidRPr="00D6420B">
        <w:rPr>
          <w:rFonts w:ascii="Times New Roman" w:hAnsi="Times New Roman" w:cs="Times New Roman"/>
          <w:sz w:val="20"/>
          <w:szCs w:val="20"/>
        </w:rPr>
        <w:t>и</w:t>
      </w:r>
      <w:r w:rsidRPr="00D6420B">
        <w:rPr>
          <w:rFonts w:ascii="Times New Roman" w:hAnsi="Times New Roman" w:cs="Times New Roman"/>
          <w:sz w:val="20"/>
          <w:szCs w:val="20"/>
        </w:rPr>
        <w:t xml:space="preserve"> 1, </w:t>
      </w:r>
      <w:r w:rsidR="0075762D" w:rsidRPr="00D6420B">
        <w:rPr>
          <w:rFonts w:ascii="Times New Roman" w:hAnsi="Times New Roman" w:cs="Times New Roman"/>
          <w:sz w:val="20"/>
          <w:szCs w:val="20"/>
        </w:rPr>
        <w:t xml:space="preserve">раскрытие рычагов начнётся при температуре на два градуса </w:t>
      </w:r>
      <w:r w:rsidR="00412502">
        <w:rPr>
          <w:rFonts w:ascii="Times New Roman" w:hAnsi="Times New Roman" w:cs="Times New Roman"/>
          <w:sz w:val="20"/>
          <w:szCs w:val="20"/>
        </w:rPr>
        <w:t>ниже</w:t>
      </w:r>
      <w:r w:rsidR="0075762D" w:rsidRPr="00D6420B">
        <w:rPr>
          <w:rFonts w:ascii="Times New Roman" w:hAnsi="Times New Roman" w:cs="Times New Roman"/>
          <w:sz w:val="20"/>
          <w:szCs w:val="20"/>
        </w:rPr>
        <w:t xml:space="preserve"> (2</w:t>
      </w:r>
      <w:r w:rsidR="00412502">
        <w:rPr>
          <w:rFonts w:ascii="Times New Roman" w:hAnsi="Times New Roman" w:cs="Times New Roman"/>
          <w:sz w:val="20"/>
          <w:szCs w:val="20"/>
        </w:rPr>
        <w:t>0</w:t>
      </w:r>
      <w:r w:rsidR="0075762D" w:rsidRPr="00D6420B">
        <w:rPr>
          <w:rFonts w:ascii="Times New Roman" w:hAnsi="Times New Roman" w:cs="Times New Roman"/>
          <w:sz w:val="20"/>
          <w:szCs w:val="20"/>
        </w:rPr>
        <w:t xml:space="preserve"> </w:t>
      </w:r>
      <w:r w:rsidR="0075762D" w:rsidRPr="00D6420B">
        <w:rPr>
          <w:rFonts w:ascii="Times New Roman" w:hAnsi="Times New Roman" w:cs="Times New Roman"/>
          <w:sz w:val="20"/>
          <w:szCs w:val="20"/>
          <w:vertAlign w:val="superscript"/>
        </w:rPr>
        <w:t>О</w:t>
      </w:r>
      <w:r w:rsidR="0075762D" w:rsidRPr="00D6420B">
        <w:rPr>
          <w:rFonts w:ascii="Times New Roman" w:hAnsi="Times New Roman" w:cs="Times New Roman"/>
          <w:sz w:val="20"/>
          <w:szCs w:val="20"/>
        </w:rPr>
        <w:t>С), чем в отверстии 2 (2</w:t>
      </w:r>
      <w:r w:rsidR="00412502">
        <w:rPr>
          <w:rFonts w:ascii="Times New Roman" w:hAnsi="Times New Roman" w:cs="Times New Roman"/>
          <w:sz w:val="20"/>
          <w:szCs w:val="20"/>
        </w:rPr>
        <w:t>2</w:t>
      </w:r>
      <w:r w:rsidR="0075762D" w:rsidRPr="00D6420B">
        <w:rPr>
          <w:rFonts w:ascii="Times New Roman" w:hAnsi="Times New Roman" w:cs="Times New Roman"/>
          <w:sz w:val="20"/>
          <w:szCs w:val="20"/>
        </w:rPr>
        <w:t xml:space="preserve"> </w:t>
      </w:r>
      <w:r w:rsidR="0075762D" w:rsidRPr="00D6420B">
        <w:rPr>
          <w:rFonts w:ascii="Times New Roman" w:hAnsi="Times New Roman" w:cs="Times New Roman"/>
          <w:sz w:val="20"/>
          <w:szCs w:val="20"/>
          <w:vertAlign w:val="superscript"/>
        </w:rPr>
        <w:t>О</w:t>
      </w:r>
      <w:r w:rsidR="0075762D" w:rsidRPr="00D6420B">
        <w:rPr>
          <w:rFonts w:ascii="Times New Roman" w:hAnsi="Times New Roman" w:cs="Times New Roman"/>
          <w:sz w:val="20"/>
          <w:szCs w:val="20"/>
        </w:rPr>
        <w:t>С)</w:t>
      </w:r>
      <w:r w:rsidR="002A4AA6" w:rsidRPr="00D6420B">
        <w:rPr>
          <w:rFonts w:ascii="Times New Roman" w:hAnsi="Times New Roman" w:cs="Times New Roman"/>
          <w:sz w:val="20"/>
          <w:szCs w:val="20"/>
        </w:rPr>
        <w:t>.</w:t>
      </w:r>
    </w:p>
    <w:p w14:paraId="766B1795" w14:textId="5C5AE2F7" w:rsidR="00E17C59" w:rsidRPr="00226B07" w:rsidRDefault="00E17C59" w:rsidP="00E17C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>Вверните гидроцилиндр в соединительную втулку.</w:t>
      </w:r>
    </w:p>
    <w:p w14:paraId="134FB60B" w14:textId="33F7C3B8" w:rsidR="008B2093" w:rsidRPr="00226B07" w:rsidRDefault="00E17C59" w:rsidP="00E17C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 xml:space="preserve">Закрепите рычаги на </w:t>
      </w:r>
      <w:r w:rsidR="003D0F82" w:rsidRPr="00226B07">
        <w:rPr>
          <w:rFonts w:ascii="Times New Roman" w:hAnsi="Times New Roman" w:cs="Times New Roman"/>
          <w:sz w:val="20"/>
          <w:szCs w:val="20"/>
        </w:rPr>
        <w:t>каркасе</w:t>
      </w:r>
      <w:r w:rsidR="00A52594" w:rsidRPr="00226B07">
        <w:rPr>
          <w:rFonts w:ascii="Times New Roman" w:hAnsi="Times New Roman" w:cs="Times New Roman"/>
          <w:sz w:val="20"/>
          <w:szCs w:val="20"/>
        </w:rPr>
        <w:t xml:space="preserve"> теплицы</w:t>
      </w:r>
      <w:r w:rsidRPr="00226B07">
        <w:rPr>
          <w:rFonts w:ascii="Times New Roman" w:hAnsi="Times New Roman" w:cs="Times New Roman"/>
          <w:sz w:val="20"/>
          <w:szCs w:val="20"/>
        </w:rPr>
        <w:t xml:space="preserve"> и на закрытой створке,</w:t>
      </w:r>
      <w:r w:rsidR="002A4AA6" w:rsidRPr="00226B07">
        <w:rPr>
          <w:rFonts w:ascii="Times New Roman" w:hAnsi="Times New Roman" w:cs="Times New Roman"/>
          <w:sz w:val="20"/>
          <w:szCs w:val="20"/>
        </w:rPr>
        <w:t xml:space="preserve"> </w:t>
      </w:r>
      <w:r w:rsidRPr="00226B07">
        <w:rPr>
          <w:rFonts w:ascii="Times New Roman" w:hAnsi="Times New Roman" w:cs="Times New Roman"/>
          <w:sz w:val="20"/>
          <w:szCs w:val="20"/>
        </w:rPr>
        <w:t xml:space="preserve">обеспечив перемещение рычагов без перекоса, без </w:t>
      </w:r>
      <w:r w:rsidR="00D00F1E" w:rsidRPr="00226B07">
        <w:rPr>
          <w:rFonts w:ascii="Times New Roman" w:hAnsi="Times New Roman" w:cs="Times New Roman"/>
          <w:sz w:val="20"/>
          <w:szCs w:val="20"/>
        </w:rPr>
        <w:t>под</w:t>
      </w:r>
      <w:r w:rsidRPr="00226B07">
        <w:rPr>
          <w:rFonts w:ascii="Times New Roman" w:hAnsi="Times New Roman" w:cs="Times New Roman"/>
          <w:sz w:val="20"/>
          <w:szCs w:val="20"/>
        </w:rPr>
        <w:t>клинивания.</w:t>
      </w:r>
      <w:r w:rsidR="00D00F1E" w:rsidRPr="00226B0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2514BDC" w14:textId="09CEBA56" w:rsidR="00E17C59" w:rsidRDefault="00E17C59" w:rsidP="00D6420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>С большим усилием, имитируя порывы сильного ветра, покачайте створку для выявления и устранения слабых мест.</w:t>
      </w:r>
    </w:p>
    <w:p w14:paraId="77987C87" w14:textId="5F8F139F" w:rsidR="007C10B9" w:rsidRDefault="007C10B9" w:rsidP="00D6420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F536D51" w14:textId="0EF09C9F" w:rsidR="004B50C7" w:rsidRDefault="007C10B9" w:rsidP="00D6420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 wp14:anchorId="79BAA914" wp14:editId="4F1835B8">
            <wp:simplePos x="0" y="0"/>
            <wp:positionH relativeFrom="column">
              <wp:posOffset>3757729</wp:posOffset>
            </wp:positionH>
            <wp:positionV relativeFrom="paragraph">
              <wp:posOffset>92075</wp:posOffset>
            </wp:positionV>
            <wp:extent cx="2894330" cy="785495"/>
            <wp:effectExtent l="0" t="0" r="1270" b="0"/>
            <wp:wrapSquare wrapText="bothSides"/>
            <wp:docPr id="4" name="Рисунок 4" descr="C:\Users\Михаил\Desktop\Термопривод\Цепь 40 см\Цепь 40 с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Термопривод\Цепь 40 см\Цепь 40 см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53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20B">
        <w:rPr>
          <w:rFonts w:ascii="Times New Roman" w:hAnsi="Times New Roman" w:cs="Times New Roman"/>
          <w:sz w:val="20"/>
          <w:szCs w:val="20"/>
        </w:rPr>
        <w:t>Для защиты створки, петель и рычагов от повреждения ветром рекомендуем ограничить максимальный ход створки шнуром, цепью.</w:t>
      </w:r>
    </w:p>
    <w:p w14:paraId="660EEF8F" w14:textId="149E6004" w:rsidR="00213D91" w:rsidRPr="00226B07" w:rsidRDefault="00213D91" w:rsidP="00213D91">
      <w:pPr>
        <w:tabs>
          <w:tab w:val="left" w:pos="851"/>
        </w:tabs>
        <w:spacing w:after="0" w:line="240" w:lineRule="auto"/>
        <w:ind w:left="142" w:firstLine="425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 xml:space="preserve">Цепь 40 см. (Дополнительная опция): </w:t>
      </w:r>
    </w:p>
    <w:p w14:paraId="01E0E16B" w14:textId="45D6368E" w:rsidR="00213D91" w:rsidRPr="00226B07" w:rsidRDefault="00213D91" w:rsidP="00213D91">
      <w:pPr>
        <w:pStyle w:val="a3"/>
        <w:numPr>
          <w:ilvl w:val="0"/>
          <w:numId w:val="5"/>
        </w:numPr>
        <w:tabs>
          <w:tab w:val="left" w:pos="180"/>
          <w:tab w:val="right" w:pos="284"/>
          <w:tab w:val="left" w:pos="851"/>
          <w:tab w:val="right" w:pos="3857"/>
          <w:tab w:val="left" w:pos="4536"/>
        </w:tabs>
        <w:ind w:left="142" w:right="-100" w:firstLine="425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 xml:space="preserve">Цепь </w:t>
      </w:r>
      <w:r w:rsidRPr="00226B07">
        <w:rPr>
          <w:rFonts w:ascii="Times New Roman" w:hAnsi="Times New Roman" w:cs="Times New Roman"/>
          <w:sz w:val="20"/>
          <w:szCs w:val="20"/>
          <w:lang w:val="en-US"/>
        </w:rPr>
        <w:t>DIN</w:t>
      </w:r>
      <w:r w:rsidRPr="00226B07">
        <w:rPr>
          <w:rFonts w:ascii="Times New Roman" w:hAnsi="Times New Roman" w:cs="Times New Roman"/>
          <w:sz w:val="20"/>
          <w:szCs w:val="20"/>
        </w:rPr>
        <w:t xml:space="preserve"> 5685</w:t>
      </w:r>
      <w:r w:rsidRPr="00226B07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226B07">
        <w:rPr>
          <w:rFonts w:ascii="Times New Roman" w:hAnsi="Times New Roman" w:cs="Times New Roman"/>
          <w:sz w:val="20"/>
          <w:szCs w:val="20"/>
        </w:rPr>
        <w:t xml:space="preserve"> 3 мм.            -  40 см.</w:t>
      </w:r>
    </w:p>
    <w:p w14:paraId="497D7A3A" w14:textId="77777777" w:rsidR="00213D91" w:rsidRPr="00226B07" w:rsidRDefault="00213D91" w:rsidP="00213D91">
      <w:pPr>
        <w:pStyle w:val="a3"/>
        <w:numPr>
          <w:ilvl w:val="0"/>
          <w:numId w:val="5"/>
        </w:numPr>
        <w:tabs>
          <w:tab w:val="left" w:pos="180"/>
          <w:tab w:val="right" w:pos="284"/>
          <w:tab w:val="left" w:pos="851"/>
          <w:tab w:val="right" w:pos="3857"/>
          <w:tab w:val="left" w:pos="4536"/>
        </w:tabs>
        <w:spacing w:after="0" w:line="240" w:lineRule="auto"/>
        <w:ind w:left="142" w:right="-100" w:firstLine="425"/>
        <w:rPr>
          <w:rFonts w:ascii="Times New Roman" w:hAnsi="Times New Roman" w:cs="Times New Roman"/>
          <w:sz w:val="20"/>
          <w:szCs w:val="20"/>
        </w:rPr>
      </w:pPr>
      <w:r w:rsidRPr="00226B07">
        <w:rPr>
          <w:rFonts w:ascii="Times New Roman" w:hAnsi="Times New Roman" w:cs="Times New Roman"/>
          <w:sz w:val="20"/>
          <w:szCs w:val="20"/>
        </w:rPr>
        <w:t>Винт М6х35, шайба, гайка      - 2 шт.</w:t>
      </w:r>
      <w:r w:rsidRPr="00226B07">
        <w:rPr>
          <w:rFonts w:ascii="Times New Roman" w:hAnsi="Times New Roman" w:cs="Times New Roman"/>
          <w:sz w:val="20"/>
          <w:szCs w:val="20"/>
        </w:rPr>
        <w:tab/>
      </w:r>
    </w:p>
    <w:p w14:paraId="26303B96" w14:textId="77777777" w:rsidR="007C10B9" w:rsidRDefault="007C10B9" w:rsidP="00D6420B">
      <w:pPr>
        <w:tabs>
          <w:tab w:val="right" w:pos="284"/>
          <w:tab w:val="left" w:pos="993"/>
          <w:tab w:val="right" w:pos="4395"/>
          <w:tab w:val="left" w:pos="4536"/>
        </w:tabs>
        <w:spacing w:after="0" w:line="240" w:lineRule="auto"/>
        <w:ind w:right="-100" w:firstLine="284"/>
        <w:rPr>
          <w:rFonts w:ascii="Times New Roman" w:hAnsi="Times New Roman" w:cs="Times New Roman"/>
          <w:sz w:val="18"/>
          <w:szCs w:val="18"/>
        </w:rPr>
      </w:pPr>
    </w:p>
    <w:p w14:paraId="470FF2E4" w14:textId="4B1AFD96" w:rsidR="00213D91" w:rsidRPr="00226B07" w:rsidRDefault="00213D91" w:rsidP="00D6420B">
      <w:pPr>
        <w:tabs>
          <w:tab w:val="right" w:pos="284"/>
          <w:tab w:val="left" w:pos="993"/>
          <w:tab w:val="right" w:pos="4395"/>
          <w:tab w:val="left" w:pos="4536"/>
        </w:tabs>
        <w:spacing w:after="0" w:line="240" w:lineRule="auto"/>
        <w:ind w:right="-100" w:firstLine="284"/>
        <w:rPr>
          <w:rFonts w:ascii="Times New Roman" w:hAnsi="Times New Roman" w:cs="Times New Roman"/>
          <w:sz w:val="18"/>
          <w:szCs w:val="18"/>
        </w:rPr>
      </w:pPr>
      <w:r w:rsidRPr="00226B07">
        <w:rPr>
          <w:rFonts w:ascii="Times New Roman" w:hAnsi="Times New Roman" w:cs="Times New Roman"/>
          <w:sz w:val="18"/>
          <w:szCs w:val="18"/>
        </w:rPr>
        <w:t>Гарантия: 1 год с даты получения товара потребителем.</w:t>
      </w:r>
      <w:r w:rsidR="008F45C1" w:rsidRPr="00226B07">
        <w:rPr>
          <w:rFonts w:ascii="Times New Roman" w:hAnsi="Times New Roman" w:cs="Times New Roman"/>
          <w:sz w:val="18"/>
          <w:szCs w:val="18"/>
        </w:rPr>
        <w:t xml:space="preserve"> </w:t>
      </w:r>
      <w:r w:rsidRPr="00226B07">
        <w:rPr>
          <w:rFonts w:ascii="Times New Roman" w:hAnsi="Times New Roman" w:cs="Times New Roman"/>
          <w:sz w:val="18"/>
          <w:szCs w:val="18"/>
        </w:rPr>
        <w:t>Не распространяется на изделия с механическими повреждениями.</w:t>
      </w:r>
    </w:p>
    <w:p w14:paraId="715F6AD0" w14:textId="77777777" w:rsidR="008F45C1" w:rsidRPr="00226B07" w:rsidRDefault="008F45C1" w:rsidP="00D6420B">
      <w:pPr>
        <w:tabs>
          <w:tab w:val="right" w:pos="284"/>
          <w:tab w:val="left" w:pos="993"/>
          <w:tab w:val="right" w:pos="4395"/>
          <w:tab w:val="left" w:pos="4536"/>
        </w:tabs>
        <w:spacing w:after="0" w:line="240" w:lineRule="auto"/>
        <w:ind w:right="-100" w:firstLine="284"/>
        <w:rPr>
          <w:rFonts w:ascii="Times New Roman" w:hAnsi="Times New Roman" w:cs="Times New Roman"/>
          <w:sz w:val="18"/>
          <w:szCs w:val="18"/>
        </w:rPr>
      </w:pPr>
    </w:p>
    <w:p w14:paraId="131F8651" w14:textId="33EFD7B0" w:rsidR="007C10B9" w:rsidRDefault="00B13404" w:rsidP="00D6420B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18"/>
          <w:szCs w:val="18"/>
        </w:rPr>
      </w:pPr>
      <w:r w:rsidRPr="00226B07">
        <w:rPr>
          <w:rFonts w:ascii="Times New Roman" w:hAnsi="Times New Roman" w:cs="Times New Roman"/>
          <w:sz w:val="18"/>
          <w:szCs w:val="18"/>
        </w:rPr>
        <w:t xml:space="preserve">Изготовлено ООО "Сибавтоматика" </w:t>
      </w:r>
      <w:r w:rsidR="00213D91" w:rsidRPr="00226B07">
        <w:rPr>
          <w:rFonts w:ascii="Times New Roman" w:hAnsi="Times New Roman" w:cs="Times New Roman"/>
          <w:sz w:val="18"/>
          <w:szCs w:val="18"/>
        </w:rPr>
        <w:t xml:space="preserve">ИНН 2466077281 </w:t>
      </w:r>
      <w:r w:rsidR="007C10B9">
        <w:rPr>
          <w:rFonts w:ascii="Times New Roman" w:hAnsi="Times New Roman" w:cs="Times New Roman"/>
          <w:sz w:val="18"/>
          <w:szCs w:val="18"/>
        </w:rPr>
        <w:t xml:space="preserve">    </w:t>
      </w:r>
      <w:r w:rsidR="007C10B9" w:rsidRPr="00226B07">
        <w:rPr>
          <w:rFonts w:ascii="Times New Roman" w:hAnsi="Times New Roman" w:cs="Times New Roman"/>
          <w:sz w:val="18"/>
          <w:szCs w:val="18"/>
        </w:rPr>
        <w:t>февраль 2022</w:t>
      </w:r>
    </w:p>
    <w:p w14:paraId="6FC16BF4" w14:textId="6ED1AA9C" w:rsidR="00213D91" w:rsidRPr="007C10B9" w:rsidRDefault="00213D91" w:rsidP="00D6420B">
      <w:pPr>
        <w:spacing w:after="0" w:line="240" w:lineRule="auto"/>
        <w:ind w:firstLine="284"/>
        <w:rPr>
          <w:rStyle w:val="a5"/>
          <w:rFonts w:ascii="Times New Roman" w:hAnsi="Times New Roman" w:cs="Times New Roman"/>
          <w:b/>
          <w:bCs/>
          <w:color w:val="auto"/>
          <w:sz w:val="18"/>
          <w:szCs w:val="18"/>
          <w:lang w:val="en-US"/>
        </w:rPr>
      </w:pPr>
      <w:r w:rsidRPr="00226B07">
        <w:rPr>
          <w:rFonts w:ascii="Times New Roman" w:hAnsi="Times New Roman" w:cs="Times New Roman"/>
          <w:b/>
          <w:bCs/>
          <w:sz w:val="18"/>
          <w:szCs w:val="18"/>
          <w:lang w:val="en-US"/>
        </w:rPr>
        <w:t>https</w:t>
      </w:r>
      <w:r w:rsidRPr="007C10B9">
        <w:rPr>
          <w:rFonts w:ascii="Times New Roman" w:hAnsi="Times New Roman" w:cs="Times New Roman"/>
          <w:b/>
          <w:bCs/>
          <w:sz w:val="18"/>
          <w:szCs w:val="18"/>
          <w:lang w:val="en-US"/>
        </w:rPr>
        <w:t>://</w:t>
      </w:r>
      <w:r w:rsidRPr="00226B07">
        <w:rPr>
          <w:rFonts w:ascii="Times New Roman" w:hAnsi="Times New Roman" w:cs="Times New Roman"/>
          <w:b/>
          <w:bCs/>
          <w:sz w:val="18"/>
          <w:szCs w:val="18"/>
          <w:lang w:val="en-US"/>
        </w:rPr>
        <w:t>termovent</w:t>
      </w:r>
      <w:r w:rsidRPr="007C10B9">
        <w:rPr>
          <w:rFonts w:ascii="Times New Roman" w:hAnsi="Times New Roman" w:cs="Times New Roman"/>
          <w:b/>
          <w:bCs/>
          <w:sz w:val="18"/>
          <w:szCs w:val="18"/>
          <w:lang w:val="en-US"/>
        </w:rPr>
        <w:t>.</w:t>
      </w:r>
      <w:r w:rsidRPr="00226B07">
        <w:rPr>
          <w:rFonts w:ascii="Times New Roman" w:hAnsi="Times New Roman" w:cs="Times New Roman"/>
          <w:b/>
          <w:bCs/>
          <w:sz w:val="18"/>
          <w:szCs w:val="18"/>
          <w:lang w:val="en-US"/>
        </w:rPr>
        <w:t>net</w:t>
      </w:r>
      <w:r w:rsidRPr="007C10B9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, </w:t>
      </w:r>
      <w:r w:rsidR="007C10B9" w:rsidRPr="007C10B9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        </w:t>
      </w:r>
      <w:r w:rsidRPr="00226B07">
        <w:rPr>
          <w:rFonts w:ascii="Times New Roman" w:hAnsi="Times New Roman" w:cs="Times New Roman"/>
          <w:b/>
          <w:bCs/>
          <w:sz w:val="18"/>
          <w:szCs w:val="18"/>
          <w:lang w:val="en-US"/>
        </w:rPr>
        <w:t>E</w:t>
      </w:r>
      <w:r w:rsidRPr="007C10B9">
        <w:rPr>
          <w:rFonts w:ascii="Times New Roman" w:hAnsi="Times New Roman" w:cs="Times New Roman"/>
          <w:b/>
          <w:bCs/>
          <w:sz w:val="18"/>
          <w:szCs w:val="18"/>
          <w:lang w:val="en-US"/>
        </w:rPr>
        <w:t>-</w:t>
      </w:r>
      <w:r w:rsidRPr="00226B07">
        <w:rPr>
          <w:rFonts w:ascii="Times New Roman" w:hAnsi="Times New Roman" w:cs="Times New Roman"/>
          <w:b/>
          <w:bCs/>
          <w:sz w:val="18"/>
          <w:szCs w:val="18"/>
          <w:lang w:val="en-US"/>
        </w:rPr>
        <w:t>mail</w:t>
      </w:r>
      <w:r w:rsidRPr="007C10B9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: </w:t>
      </w:r>
      <w:r w:rsidRPr="00226B07">
        <w:rPr>
          <w:rFonts w:ascii="Times New Roman" w:hAnsi="Times New Roman" w:cs="Times New Roman"/>
          <w:b/>
          <w:bCs/>
          <w:sz w:val="18"/>
          <w:szCs w:val="18"/>
          <w:lang w:val="en-US"/>
        </w:rPr>
        <w:t>info</w:t>
      </w:r>
      <w:r w:rsidRPr="007C10B9">
        <w:rPr>
          <w:rFonts w:ascii="Times New Roman" w:hAnsi="Times New Roman" w:cs="Times New Roman"/>
          <w:b/>
          <w:bCs/>
          <w:sz w:val="18"/>
          <w:szCs w:val="18"/>
          <w:lang w:val="en-US"/>
        </w:rPr>
        <w:t>@</w:t>
      </w:r>
      <w:r w:rsidRPr="00226B07">
        <w:rPr>
          <w:rFonts w:ascii="Times New Roman" w:hAnsi="Times New Roman" w:cs="Times New Roman"/>
          <w:b/>
          <w:bCs/>
          <w:sz w:val="18"/>
          <w:szCs w:val="18"/>
          <w:lang w:val="en-US"/>
        </w:rPr>
        <w:t>termovent</w:t>
      </w:r>
      <w:r w:rsidRPr="007C10B9">
        <w:rPr>
          <w:rFonts w:ascii="Times New Roman" w:hAnsi="Times New Roman" w:cs="Times New Roman"/>
          <w:b/>
          <w:bCs/>
          <w:sz w:val="18"/>
          <w:szCs w:val="18"/>
          <w:lang w:val="en-US"/>
        </w:rPr>
        <w:t>.</w:t>
      </w:r>
      <w:r w:rsidRPr="00226B07">
        <w:rPr>
          <w:rFonts w:ascii="Times New Roman" w:hAnsi="Times New Roman" w:cs="Times New Roman"/>
          <w:b/>
          <w:bCs/>
          <w:sz w:val="18"/>
          <w:szCs w:val="18"/>
          <w:lang w:val="en-US"/>
        </w:rPr>
        <w:t>net</w:t>
      </w:r>
    </w:p>
    <w:p w14:paraId="52C96CCA" w14:textId="77777777" w:rsidR="007C10B9" w:rsidRDefault="00213D91" w:rsidP="00D6420B">
      <w:pPr>
        <w:tabs>
          <w:tab w:val="left" w:pos="180"/>
          <w:tab w:val="right" w:pos="284"/>
          <w:tab w:val="right" w:pos="3857"/>
          <w:tab w:val="left" w:pos="4536"/>
        </w:tabs>
        <w:ind w:right="-100" w:firstLine="284"/>
        <w:rPr>
          <w:rFonts w:ascii="Times New Roman" w:hAnsi="Times New Roman" w:cs="Times New Roman"/>
          <w:spacing w:val="-4"/>
          <w:sz w:val="18"/>
          <w:szCs w:val="18"/>
        </w:rPr>
      </w:pPr>
      <w:r w:rsidRPr="00226B07">
        <w:rPr>
          <w:rFonts w:ascii="Times New Roman" w:hAnsi="Times New Roman" w:cs="Times New Roman"/>
          <w:spacing w:val="-4"/>
          <w:sz w:val="18"/>
          <w:szCs w:val="18"/>
        </w:rPr>
        <w:t>Н</w:t>
      </w:r>
      <w:r w:rsidR="00B13404" w:rsidRPr="00226B07">
        <w:rPr>
          <w:rFonts w:ascii="Times New Roman" w:hAnsi="Times New Roman" w:cs="Times New Roman"/>
          <w:spacing w:val="-4"/>
          <w:sz w:val="18"/>
          <w:szCs w:val="18"/>
        </w:rPr>
        <w:t>е подлежит обязательной сертификац</w:t>
      </w:r>
      <w:r w:rsidR="007C10B9">
        <w:rPr>
          <w:rFonts w:ascii="Times New Roman" w:hAnsi="Times New Roman" w:cs="Times New Roman"/>
          <w:spacing w:val="-4"/>
          <w:sz w:val="18"/>
          <w:szCs w:val="18"/>
        </w:rPr>
        <w:t>и</w:t>
      </w:r>
      <w:r w:rsidR="00B13404" w:rsidRPr="00226B07">
        <w:rPr>
          <w:rFonts w:ascii="Times New Roman" w:hAnsi="Times New Roman" w:cs="Times New Roman"/>
          <w:spacing w:val="-4"/>
          <w:sz w:val="18"/>
          <w:szCs w:val="18"/>
        </w:rPr>
        <w:t>и и декларированию соответствия.</w:t>
      </w:r>
    </w:p>
    <w:p w14:paraId="6E53C2D5" w14:textId="505E755E" w:rsidR="00213D91" w:rsidRPr="00226B07" w:rsidRDefault="00282D47" w:rsidP="00D6420B">
      <w:pPr>
        <w:tabs>
          <w:tab w:val="left" w:pos="180"/>
          <w:tab w:val="right" w:pos="284"/>
          <w:tab w:val="right" w:pos="3857"/>
          <w:tab w:val="left" w:pos="4536"/>
        </w:tabs>
        <w:ind w:right="-100" w:firstLine="284"/>
        <w:rPr>
          <w:rStyle w:val="a5"/>
          <w:rFonts w:ascii="Times New Roman" w:hAnsi="Times New Roman" w:cs="Times New Roman"/>
          <w:b/>
          <w:bCs/>
          <w:color w:val="auto"/>
          <w:sz w:val="18"/>
          <w:szCs w:val="18"/>
        </w:rPr>
      </w:pPr>
      <w:r w:rsidRPr="00226B07">
        <w:rPr>
          <w:rFonts w:ascii="Times New Roman" w:hAnsi="Times New Roman" w:cs="Times New Roman"/>
          <w:spacing w:val="-4"/>
          <w:sz w:val="18"/>
          <w:szCs w:val="18"/>
        </w:rPr>
        <w:t>Изготовитель оставляет за собой право вносить изменения в конструкцию изделия, не ухудшая заявленные характеристики.</w:t>
      </w:r>
    </w:p>
    <w:sectPr w:rsidR="00213D91" w:rsidRPr="00226B07" w:rsidSect="00A82310">
      <w:pgSz w:w="11906" w:h="16838" w:code="9"/>
      <w:pgMar w:top="284" w:right="284" w:bottom="142" w:left="283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82191"/>
    <w:multiLevelType w:val="hybridMultilevel"/>
    <w:tmpl w:val="87EA969E"/>
    <w:lvl w:ilvl="0" w:tplc="BD587252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C303157"/>
    <w:multiLevelType w:val="hybridMultilevel"/>
    <w:tmpl w:val="E7380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85552"/>
    <w:multiLevelType w:val="hybridMultilevel"/>
    <w:tmpl w:val="D138DC36"/>
    <w:lvl w:ilvl="0" w:tplc="19D0BB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B2633C"/>
    <w:multiLevelType w:val="hybridMultilevel"/>
    <w:tmpl w:val="D1F2D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565B7B"/>
    <w:multiLevelType w:val="hybridMultilevel"/>
    <w:tmpl w:val="AC2A3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8056965">
    <w:abstractNumId w:val="4"/>
  </w:num>
  <w:num w:numId="2" w16cid:durableId="173152895">
    <w:abstractNumId w:val="2"/>
  </w:num>
  <w:num w:numId="3" w16cid:durableId="1747607063">
    <w:abstractNumId w:val="0"/>
  </w:num>
  <w:num w:numId="4" w16cid:durableId="2044359712">
    <w:abstractNumId w:val="1"/>
  </w:num>
  <w:num w:numId="5" w16cid:durableId="11217284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558"/>
    <w:rsid w:val="00001700"/>
    <w:rsid w:val="0000644D"/>
    <w:rsid w:val="00017577"/>
    <w:rsid w:val="000322EF"/>
    <w:rsid w:val="00072D73"/>
    <w:rsid w:val="0008303E"/>
    <w:rsid w:val="00092AD2"/>
    <w:rsid w:val="00094A4D"/>
    <w:rsid w:val="000B0EB3"/>
    <w:rsid w:val="000C0C1D"/>
    <w:rsid w:val="000C78B5"/>
    <w:rsid w:val="000D3CA0"/>
    <w:rsid w:val="000D4740"/>
    <w:rsid w:val="000D70F5"/>
    <w:rsid w:val="000E46F0"/>
    <w:rsid w:val="0011129D"/>
    <w:rsid w:val="00114DFD"/>
    <w:rsid w:val="001177CB"/>
    <w:rsid w:val="00137329"/>
    <w:rsid w:val="001513BB"/>
    <w:rsid w:val="00164AB2"/>
    <w:rsid w:val="00177D21"/>
    <w:rsid w:val="001A64ED"/>
    <w:rsid w:val="001C726B"/>
    <w:rsid w:val="001D32C7"/>
    <w:rsid w:val="001E078C"/>
    <w:rsid w:val="001E4991"/>
    <w:rsid w:val="001E4AA1"/>
    <w:rsid w:val="001E4ACA"/>
    <w:rsid w:val="001F17F6"/>
    <w:rsid w:val="001F2E11"/>
    <w:rsid w:val="00211114"/>
    <w:rsid w:val="00213D91"/>
    <w:rsid w:val="00213E76"/>
    <w:rsid w:val="00226B07"/>
    <w:rsid w:val="00250AB2"/>
    <w:rsid w:val="002543CB"/>
    <w:rsid w:val="002543E0"/>
    <w:rsid w:val="00264897"/>
    <w:rsid w:val="00265DB9"/>
    <w:rsid w:val="00277BA3"/>
    <w:rsid w:val="00281B54"/>
    <w:rsid w:val="00282D47"/>
    <w:rsid w:val="002A1609"/>
    <w:rsid w:val="002A274F"/>
    <w:rsid w:val="002A4AA6"/>
    <w:rsid w:val="002A7100"/>
    <w:rsid w:val="002B4F9A"/>
    <w:rsid w:val="002B5537"/>
    <w:rsid w:val="002E0AF7"/>
    <w:rsid w:val="002E168F"/>
    <w:rsid w:val="002E1ABE"/>
    <w:rsid w:val="002E2FD7"/>
    <w:rsid w:val="002F6EB5"/>
    <w:rsid w:val="0030070C"/>
    <w:rsid w:val="0030417E"/>
    <w:rsid w:val="003204D1"/>
    <w:rsid w:val="0033675A"/>
    <w:rsid w:val="00337B25"/>
    <w:rsid w:val="00340DBB"/>
    <w:rsid w:val="0034265A"/>
    <w:rsid w:val="00353481"/>
    <w:rsid w:val="00366070"/>
    <w:rsid w:val="003A6072"/>
    <w:rsid w:val="003A6C11"/>
    <w:rsid w:val="003B38B8"/>
    <w:rsid w:val="003C0846"/>
    <w:rsid w:val="003D0696"/>
    <w:rsid w:val="003D0F82"/>
    <w:rsid w:val="003D7C52"/>
    <w:rsid w:val="003E28F4"/>
    <w:rsid w:val="004011B5"/>
    <w:rsid w:val="0040281C"/>
    <w:rsid w:val="00412502"/>
    <w:rsid w:val="004135A2"/>
    <w:rsid w:val="00414B53"/>
    <w:rsid w:val="004278F8"/>
    <w:rsid w:val="00444B35"/>
    <w:rsid w:val="00444D27"/>
    <w:rsid w:val="00446E3B"/>
    <w:rsid w:val="00464DC3"/>
    <w:rsid w:val="0048500E"/>
    <w:rsid w:val="004917C8"/>
    <w:rsid w:val="00493541"/>
    <w:rsid w:val="004B50C7"/>
    <w:rsid w:val="004C2C97"/>
    <w:rsid w:val="004F36E4"/>
    <w:rsid w:val="00501F23"/>
    <w:rsid w:val="005065A8"/>
    <w:rsid w:val="005300E8"/>
    <w:rsid w:val="0053323A"/>
    <w:rsid w:val="005376C8"/>
    <w:rsid w:val="00575FF9"/>
    <w:rsid w:val="005A73AD"/>
    <w:rsid w:val="005B1B7E"/>
    <w:rsid w:val="005D1876"/>
    <w:rsid w:val="005D5F51"/>
    <w:rsid w:val="005F0DF5"/>
    <w:rsid w:val="005F502D"/>
    <w:rsid w:val="006033C4"/>
    <w:rsid w:val="006037EB"/>
    <w:rsid w:val="006459FC"/>
    <w:rsid w:val="00685B70"/>
    <w:rsid w:val="006871EA"/>
    <w:rsid w:val="006A0018"/>
    <w:rsid w:val="006A3B4B"/>
    <w:rsid w:val="006A7EFB"/>
    <w:rsid w:val="006E3ADA"/>
    <w:rsid w:val="0070070B"/>
    <w:rsid w:val="00701408"/>
    <w:rsid w:val="00707745"/>
    <w:rsid w:val="00712B5F"/>
    <w:rsid w:val="00736A09"/>
    <w:rsid w:val="0075762D"/>
    <w:rsid w:val="00763F2A"/>
    <w:rsid w:val="00766AC9"/>
    <w:rsid w:val="00786F5B"/>
    <w:rsid w:val="007C10B9"/>
    <w:rsid w:val="007E4954"/>
    <w:rsid w:val="007E5E0C"/>
    <w:rsid w:val="007E6C7A"/>
    <w:rsid w:val="007E7409"/>
    <w:rsid w:val="007F55C4"/>
    <w:rsid w:val="007F67B9"/>
    <w:rsid w:val="00804471"/>
    <w:rsid w:val="00814259"/>
    <w:rsid w:val="008324BB"/>
    <w:rsid w:val="0083325E"/>
    <w:rsid w:val="008627E6"/>
    <w:rsid w:val="00863882"/>
    <w:rsid w:val="008972A0"/>
    <w:rsid w:val="008A05B0"/>
    <w:rsid w:val="008B2093"/>
    <w:rsid w:val="008B46D7"/>
    <w:rsid w:val="008D2710"/>
    <w:rsid w:val="008E1146"/>
    <w:rsid w:val="008F1F3E"/>
    <w:rsid w:val="008F45C1"/>
    <w:rsid w:val="00912C1B"/>
    <w:rsid w:val="00956461"/>
    <w:rsid w:val="00982D0A"/>
    <w:rsid w:val="00992316"/>
    <w:rsid w:val="009B27AF"/>
    <w:rsid w:val="009B4C71"/>
    <w:rsid w:val="009C258E"/>
    <w:rsid w:val="009C26F0"/>
    <w:rsid w:val="009C42C6"/>
    <w:rsid w:val="009C7E37"/>
    <w:rsid w:val="009E77CC"/>
    <w:rsid w:val="00A10C11"/>
    <w:rsid w:val="00A12C83"/>
    <w:rsid w:val="00A17DC2"/>
    <w:rsid w:val="00A37F3F"/>
    <w:rsid w:val="00A46B8F"/>
    <w:rsid w:val="00A50833"/>
    <w:rsid w:val="00A5135A"/>
    <w:rsid w:val="00A51F76"/>
    <w:rsid w:val="00A52594"/>
    <w:rsid w:val="00A542E3"/>
    <w:rsid w:val="00A7166D"/>
    <w:rsid w:val="00A77689"/>
    <w:rsid w:val="00A82310"/>
    <w:rsid w:val="00A8323B"/>
    <w:rsid w:val="00A8567A"/>
    <w:rsid w:val="00A87221"/>
    <w:rsid w:val="00A92AA5"/>
    <w:rsid w:val="00AA4C91"/>
    <w:rsid w:val="00AB3F9E"/>
    <w:rsid w:val="00AC4ABD"/>
    <w:rsid w:val="00AD079D"/>
    <w:rsid w:val="00AD1DDC"/>
    <w:rsid w:val="00AE1097"/>
    <w:rsid w:val="00AE58FA"/>
    <w:rsid w:val="00AE6506"/>
    <w:rsid w:val="00B13404"/>
    <w:rsid w:val="00B2427A"/>
    <w:rsid w:val="00B33AD3"/>
    <w:rsid w:val="00B353B3"/>
    <w:rsid w:val="00B35EAB"/>
    <w:rsid w:val="00B51224"/>
    <w:rsid w:val="00B54BA0"/>
    <w:rsid w:val="00B55487"/>
    <w:rsid w:val="00B5685E"/>
    <w:rsid w:val="00B95136"/>
    <w:rsid w:val="00BB223A"/>
    <w:rsid w:val="00BB7FBF"/>
    <w:rsid w:val="00BC61ED"/>
    <w:rsid w:val="00BC6DE5"/>
    <w:rsid w:val="00BC6DEF"/>
    <w:rsid w:val="00BD408E"/>
    <w:rsid w:val="00BD4B19"/>
    <w:rsid w:val="00BD7FE8"/>
    <w:rsid w:val="00BE258E"/>
    <w:rsid w:val="00BF38A1"/>
    <w:rsid w:val="00BF7B2E"/>
    <w:rsid w:val="00C1739B"/>
    <w:rsid w:val="00C23EA0"/>
    <w:rsid w:val="00C278CE"/>
    <w:rsid w:val="00C3244C"/>
    <w:rsid w:val="00C33765"/>
    <w:rsid w:val="00C7303D"/>
    <w:rsid w:val="00C84E5B"/>
    <w:rsid w:val="00C91558"/>
    <w:rsid w:val="00C97AE0"/>
    <w:rsid w:val="00CC1377"/>
    <w:rsid w:val="00CD40B0"/>
    <w:rsid w:val="00CF2457"/>
    <w:rsid w:val="00D00F1E"/>
    <w:rsid w:val="00D02186"/>
    <w:rsid w:val="00D13B0A"/>
    <w:rsid w:val="00D27E2D"/>
    <w:rsid w:val="00D31EC0"/>
    <w:rsid w:val="00D61B87"/>
    <w:rsid w:val="00D6420B"/>
    <w:rsid w:val="00D669A8"/>
    <w:rsid w:val="00D85776"/>
    <w:rsid w:val="00D907D5"/>
    <w:rsid w:val="00DC7855"/>
    <w:rsid w:val="00DD07CF"/>
    <w:rsid w:val="00E10D0D"/>
    <w:rsid w:val="00E1559A"/>
    <w:rsid w:val="00E17C59"/>
    <w:rsid w:val="00E201BF"/>
    <w:rsid w:val="00E3279F"/>
    <w:rsid w:val="00E41812"/>
    <w:rsid w:val="00E73DF4"/>
    <w:rsid w:val="00E80A46"/>
    <w:rsid w:val="00E850E1"/>
    <w:rsid w:val="00EA0D5F"/>
    <w:rsid w:val="00EA7E53"/>
    <w:rsid w:val="00EC2A34"/>
    <w:rsid w:val="00ED0D68"/>
    <w:rsid w:val="00ED37AA"/>
    <w:rsid w:val="00ED76B5"/>
    <w:rsid w:val="00EF34B1"/>
    <w:rsid w:val="00F01D3D"/>
    <w:rsid w:val="00F140A6"/>
    <w:rsid w:val="00F20DFD"/>
    <w:rsid w:val="00F37DA8"/>
    <w:rsid w:val="00F41A72"/>
    <w:rsid w:val="00F66B3D"/>
    <w:rsid w:val="00F80247"/>
    <w:rsid w:val="00FA7330"/>
    <w:rsid w:val="00FD7F09"/>
    <w:rsid w:val="00FE2595"/>
    <w:rsid w:val="00FE43F0"/>
    <w:rsid w:val="00FE4845"/>
    <w:rsid w:val="00FE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825C8"/>
  <w15:docId w15:val="{874E95AF-2A4A-4101-B5D9-C3A5B43F7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67B9"/>
    <w:pPr>
      <w:ind w:left="720"/>
      <w:contextualSpacing/>
    </w:pPr>
  </w:style>
  <w:style w:type="paragraph" w:styleId="a4">
    <w:name w:val="No Spacing"/>
    <w:uiPriority w:val="1"/>
    <w:qFormat/>
    <w:rsid w:val="00414B53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211114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75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75FF9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B51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Unresolved Mention"/>
    <w:basedOn w:val="a0"/>
    <w:uiPriority w:val="99"/>
    <w:semiHidden/>
    <w:unhideWhenUsed/>
    <w:rsid w:val="00213D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1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87C12-B393-4FDE-BEA7-3212BA833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Михаил Макеев</cp:lastModifiedBy>
  <cp:revision>3</cp:revision>
  <cp:lastPrinted>2022-03-23T09:59:00Z</cp:lastPrinted>
  <dcterms:created xsi:type="dcterms:W3CDTF">2022-03-23T10:03:00Z</dcterms:created>
  <dcterms:modified xsi:type="dcterms:W3CDTF">2022-03-23T16:19:00Z</dcterms:modified>
</cp:coreProperties>
</file>